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黑体"/>
          <w:sz w:val="32"/>
          <w:szCs w:val="30"/>
        </w:rPr>
      </w:pPr>
    </w:p>
    <w:p>
      <w:pPr>
        <w:spacing w:line="440" w:lineRule="exact"/>
        <w:rPr>
          <w:rFonts w:eastAsia="黑体"/>
          <w:sz w:val="32"/>
          <w:szCs w:val="30"/>
        </w:rPr>
      </w:pPr>
    </w:p>
    <w:p>
      <w:pPr>
        <w:spacing w:line="440" w:lineRule="exact"/>
        <w:rPr>
          <w:rFonts w:eastAsia="黑体"/>
          <w:sz w:val="32"/>
          <w:szCs w:val="30"/>
        </w:rPr>
      </w:pPr>
    </w:p>
    <w:p>
      <w:pPr>
        <w:spacing w:line="440" w:lineRule="exact"/>
        <w:rPr>
          <w:rFonts w:eastAsia="黑体"/>
          <w:sz w:val="32"/>
          <w:szCs w:val="30"/>
        </w:rPr>
      </w:pPr>
    </w:p>
    <w:p>
      <w:pPr>
        <w:spacing w:line="440" w:lineRule="exact"/>
        <w:jc w:val="center"/>
        <w:rPr>
          <w:rFonts w:eastAsia="黑体"/>
          <w:bCs/>
          <w:spacing w:val="-4"/>
          <w:sz w:val="48"/>
          <w:szCs w:val="48"/>
        </w:rPr>
      </w:pPr>
    </w:p>
    <w:p>
      <w:pPr>
        <w:spacing w:line="440" w:lineRule="exact"/>
        <w:jc w:val="center"/>
        <w:rPr>
          <w:rFonts w:eastAsia="黑体"/>
          <w:bCs/>
          <w:spacing w:val="-4"/>
          <w:sz w:val="48"/>
          <w:szCs w:val="48"/>
        </w:rPr>
      </w:pPr>
    </w:p>
    <w:p>
      <w:pPr>
        <w:jc w:val="center"/>
        <w:rPr>
          <w:rFonts w:eastAsia="华文中宋"/>
          <w:bCs/>
          <w:spacing w:val="-4"/>
          <w:sz w:val="44"/>
          <w:szCs w:val="48"/>
        </w:rPr>
      </w:pPr>
      <w:r>
        <w:rPr>
          <w:rFonts w:hint="eastAsia" w:eastAsia="华文中宋"/>
          <w:bCs/>
          <w:spacing w:val="-4"/>
          <w:sz w:val="44"/>
          <w:szCs w:val="48"/>
        </w:rPr>
        <w:t>2026年上海市首席技师资助</w:t>
      </w:r>
    </w:p>
    <w:p>
      <w:pPr>
        <w:jc w:val="center"/>
        <w:rPr>
          <w:rFonts w:eastAsia="华文中宋"/>
          <w:bCs/>
          <w:spacing w:val="-4"/>
          <w:sz w:val="44"/>
          <w:szCs w:val="48"/>
        </w:rPr>
      </w:pPr>
      <w:r>
        <w:rPr>
          <w:rFonts w:hint="eastAsia" w:eastAsia="华文中宋"/>
          <w:bCs/>
          <w:spacing w:val="-4"/>
          <w:sz w:val="44"/>
          <w:szCs w:val="48"/>
        </w:rPr>
        <w:t>申报表</w:t>
      </w: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600" w:lineRule="exact"/>
        <w:ind w:firstLine="1460" w:firstLineChars="500"/>
        <w:rPr>
          <w:rFonts w:eastAsia="仿宋_GB2312"/>
          <w:spacing w:val="-4"/>
          <w:sz w:val="30"/>
          <w:szCs w:val="30"/>
          <w:u w:val="single"/>
        </w:rPr>
      </w:pPr>
      <w:r>
        <w:rPr>
          <w:rFonts w:hint="eastAsia" w:eastAsia="仿宋_GB2312"/>
          <w:spacing w:val="-4"/>
          <w:sz w:val="30"/>
          <w:szCs w:val="30"/>
        </w:rPr>
        <w:t>申报单位（加盖公章）</w:t>
      </w:r>
      <w:r>
        <w:rPr>
          <w:rFonts w:hint="eastAsia" w:eastAsia="仿宋_GB2312"/>
          <w:spacing w:val="-4"/>
          <w:sz w:val="30"/>
          <w:szCs w:val="30"/>
          <w:u w:val="single"/>
        </w:rPr>
        <w:t xml:space="preserve">                    </w:t>
      </w:r>
    </w:p>
    <w:p>
      <w:pPr>
        <w:spacing w:line="600" w:lineRule="exact"/>
        <w:ind w:firstLine="1460" w:firstLineChars="500"/>
        <w:rPr>
          <w:rFonts w:eastAsia="仿宋_GB2312"/>
          <w:spacing w:val="-4"/>
          <w:sz w:val="30"/>
          <w:szCs w:val="30"/>
        </w:rPr>
      </w:pPr>
      <w:r>
        <w:rPr>
          <w:rFonts w:hint="eastAsia" w:eastAsia="仿宋_GB2312"/>
          <w:spacing w:val="-4"/>
          <w:sz w:val="30"/>
          <w:szCs w:val="30"/>
        </w:rPr>
        <w:t xml:space="preserve">首 席 技 师 姓 名   </w:t>
      </w:r>
      <w:r>
        <w:rPr>
          <w:rFonts w:hint="eastAsia" w:eastAsia="仿宋_GB2312"/>
          <w:spacing w:val="-4"/>
          <w:sz w:val="30"/>
          <w:szCs w:val="30"/>
          <w:u w:val="single"/>
        </w:rPr>
        <w:t xml:space="preserve">                    </w:t>
      </w:r>
    </w:p>
    <w:p>
      <w:pPr>
        <w:spacing w:line="600" w:lineRule="exact"/>
        <w:ind w:firstLine="1460" w:firstLineChars="500"/>
        <w:rPr>
          <w:rFonts w:eastAsia="仿宋_GB2312"/>
          <w:spacing w:val="-4"/>
          <w:sz w:val="30"/>
          <w:szCs w:val="30"/>
        </w:rPr>
      </w:pPr>
      <w:r>
        <w:rPr>
          <w:rFonts w:hint="eastAsia" w:eastAsia="仿宋_GB2312"/>
          <w:spacing w:val="-4"/>
          <w:sz w:val="30"/>
          <w:szCs w:val="30"/>
        </w:rPr>
        <w:t>从 事 职 业（工种）</w:t>
      </w:r>
      <w:r>
        <w:rPr>
          <w:rFonts w:hint="eastAsia" w:eastAsia="仿宋_GB2312"/>
          <w:spacing w:val="-4"/>
          <w:sz w:val="30"/>
          <w:szCs w:val="30"/>
          <w:u w:val="single"/>
        </w:rPr>
        <w:t xml:space="preserve">                     </w:t>
      </w:r>
    </w:p>
    <w:p>
      <w:pPr>
        <w:spacing w:line="600" w:lineRule="exact"/>
        <w:ind w:firstLine="1460" w:firstLineChars="500"/>
        <w:rPr>
          <w:rFonts w:eastAsia="仿宋_GB2312"/>
          <w:spacing w:val="-4"/>
          <w:sz w:val="30"/>
          <w:szCs w:val="30"/>
        </w:rPr>
      </w:pPr>
      <w:r>
        <w:rPr>
          <w:rFonts w:hint="eastAsia" w:eastAsia="仿宋_GB2312"/>
          <w:spacing w:val="-4"/>
          <w:sz w:val="30"/>
          <w:szCs w:val="30"/>
        </w:rPr>
        <w:t xml:space="preserve">申 报 日 期   </w:t>
      </w:r>
      <w:r>
        <w:rPr>
          <w:rFonts w:hint="eastAsia" w:eastAsia="仿宋_GB2312"/>
          <w:spacing w:val="-4"/>
          <w:sz w:val="30"/>
          <w:szCs w:val="30"/>
          <w:u w:val="single"/>
        </w:rPr>
        <w:t xml:space="preserve">       </w:t>
      </w:r>
      <w:r>
        <w:rPr>
          <w:rFonts w:hint="eastAsia" w:eastAsia="仿宋_GB2312"/>
          <w:spacing w:val="-4"/>
          <w:sz w:val="30"/>
          <w:szCs w:val="30"/>
        </w:rPr>
        <w:t>年</w:t>
      </w:r>
      <w:r>
        <w:rPr>
          <w:rFonts w:hint="eastAsia" w:eastAsia="仿宋_GB2312"/>
          <w:spacing w:val="-4"/>
          <w:sz w:val="30"/>
          <w:szCs w:val="30"/>
          <w:u w:val="single"/>
        </w:rPr>
        <w:t xml:space="preserve">      </w:t>
      </w:r>
      <w:r>
        <w:rPr>
          <w:rFonts w:hint="eastAsia" w:eastAsia="仿宋_GB2312"/>
          <w:spacing w:val="-4"/>
          <w:sz w:val="30"/>
          <w:szCs w:val="30"/>
        </w:rPr>
        <w:t>月</w:t>
      </w:r>
      <w:r>
        <w:rPr>
          <w:rFonts w:hint="eastAsia" w:eastAsia="仿宋_GB2312"/>
          <w:spacing w:val="-4"/>
          <w:sz w:val="30"/>
          <w:szCs w:val="30"/>
          <w:u w:val="single"/>
        </w:rPr>
        <w:t xml:space="preserve">       </w:t>
      </w:r>
      <w:r>
        <w:rPr>
          <w:rFonts w:hint="eastAsia" w:eastAsia="仿宋_GB2312"/>
          <w:spacing w:val="-4"/>
          <w:sz w:val="30"/>
          <w:szCs w:val="30"/>
        </w:rPr>
        <w:t>日</w:t>
      </w:r>
    </w:p>
    <w:p>
      <w:pPr>
        <w:spacing w:line="440" w:lineRule="exact"/>
        <w:ind w:firstLine="1168" w:firstLineChars="400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rPr>
          <w:rFonts w:eastAsia="仿宋_GB2312"/>
          <w:spacing w:val="-4"/>
          <w:sz w:val="30"/>
          <w:szCs w:val="30"/>
        </w:rPr>
      </w:pPr>
    </w:p>
    <w:p>
      <w:pPr>
        <w:spacing w:line="440" w:lineRule="exact"/>
        <w:jc w:val="center"/>
        <w:rPr>
          <w:rFonts w:eastAsia="仿宋_GB2312"/>
          <w:b/>
          <w:spacing w:val="-4"/>
          <w:sz w:val="36"/>
          <w:szCs w:val="36"/>
        </w:rPr>
      </w:pPr>
      <w:r>
        <w:rPr>
          <w:rFonts w:hint="eastAsia" w:eastAsia="仿宋_GB2312"/>
          <w:b/>
          <w:spacing w:val="-4"/>
          <w:sz w:val="36"/>
          <w:szCs w:val="36"/>
        </w:rPr>
        <w:t>上海市人力资源和社会保障局制</w:t>
      </w:r>
    </w:p>
    <w:p>
      <w:pPr>
        <w:spacing w:line="440" w:lineRule="exact"/>
        <w:rPr>
          <w:rFonts w:eastAsia="仿宋_GB2312"/>
          <w:b/>
          <w:spacing w:val="-4"/>
          <w:sz w:val="36"/>
          <w:szCs w:val="36"/>
        </w:rPr>
      </w:pPr>
    </w:p>
    <w:p>
      <w:pPr>
        <w:spacing w:line="440" w:lineRule="exact"/>
        <w:rPr>
          <w:rFonts w:eastAsia="仿宋_GB2312"/>
          <w:b/>
          <w:spacing w:val="-4"/>
          <w:sz w:val="36"/>
          <w:szCs w:val="36"/>
        </w:rPr>
      </w:pPr>
      <w:bookmarkStart w:id="0" w:name="_GoBack"/>
      <w:bookmarkEnd w:id="0"/>
    </w:p>
    <w:p>
      <w:pPr>
        <w:spacing w:line="440" w:lineRule="exact"/>
        <w:rPr>
          <w:rFonts w:eastAsia="仿宋_GB2312"/>
          <w:b/>
          <w:spacing w:val="-4"/>
          <w:sz w:val="36"/>
          <w:szCs w:val="36"/>
        </w:rPr>
      </w:pPr>
    </w:p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501"/>
        <w:gridCol w:w="1439"/>
        <w:gridCol w:w="2102"/>
        <w:gridCol w:w="156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7" w:type="dxa"/>
            <w:gridSpan w:val="6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30"/>
                <w:szCs w:val="30"/>
              </w:rPr>
            </w:pPr>
            <w:r>
              <w:rPr>
                <w:rFonts w:hint="eastAsia" w:eastAsia="仿宋_GB2312"/>
                <w:spacing w:val="-4"/>
                <w:sz w:val="30"/>
                <w:szCs w:val="30"/>
              </w:rPr>
              <w:br w:type="page"/>
            </w:r>
            <w:r>
              <w:rPr>
                <w:rFonts w:hint="eastAsia" w:eastAsia="仿宋_GB2312"/>
                <w:spacing w:val="-4"/>
                <w:sz w:val="30"/>
                <w:szCs w:val="30"/>
              </w:rPr>
              <w:br w:type="page"/>
            </w:r>
            <w:r>
              <w:rPr>
                <w:rFonts w:hint="eastAsia" w:eastAsia="仿宋_GB2312"/>
                <w:b/>
                <w:spacing w:val="-4"/>
                <w:sz w:val="30"/>
                <w:szCs w:val="30"/>
              </w:rPr>
              <w:t>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单位全称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30"/>
                <w:szCs w:val="30"/>
              </w:rPr>
            </w:pPr>
          </w:p>
        </w:tc>
        <w:tc>
          <w:tcPr>
            <w:tcW w:w="210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组织机构代码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单位性质</w:t>
            </w:r>
          </w:p>
        </w:tc>
        <w:tc>
          <w:tcPr>
            <w:tcW w:w="7738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pacing w:val="-20"/>
                <w:sz w:val="24"/>
              </w:rPr>
              <w:t>□企业（□国有企业、□集体企业、□国有控股企业、□民营企业、□合资企业、</w:t>
            </w:r>
          </w:p>
          <w:p>
            <w:pPr>
              <w:adjustRightInd w:val="0"/>
              <w:snapToGrid w:val="0"/>
              <w:spacing w:line="360" w:lineRule="exact"/>
              <w:jc w:val="left"/>
              <w:rPr>
                <w:rFonts w:eastAsia="仿宋_GB2312"/>
                <w:spacing w:val="-4"/>
                <w:sz w:val="30"/>
                <w:szCs w:val="30"/>
              </w:rPr>
            </w:pPr>
            <w:r>
              <w:rPr>
                <w:rFonts w:hint="eastAsia" w:eastAsia="仿宋_GB2312"/>
                <w:spacing w:val="-20"/>
                <w:sz w:val="24"/>
              </w:rPr>
              <w:t>□外资企业）□事业单位  □社会团体  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主管部门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30"/>
                <w:szCs w:val="30"/>
              </w:rPr>
            </w:pPr>
          </w:p>
        </w:tc>
        <w:tc>
          <w:tcPr>
            <w:tcW w:w="210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4"/>
                <w:sz w:val="30"/>
                <w:szCs w:val="30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行业类别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联系人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30"/>
                <w:szCs w:val="30"/>
              </w:rPr>
            </w:pPr>
          </w:p>
        </w:tc>
        <w:tc>
          <w:tcPr>
            <w:tcW w:w="210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手机号码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单位地址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30"/>
                <w:szCs w:val="30"/>
              </w:rPr>
            </w:pPr>
          </w:p>
        </w:tc>
        <w:tc>
          <w:tcPr>
            <w:tcW w:w="210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邮政编码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银行账户户名、账号及开户银行</w:t>
            </w:r>
          </w:p>
        </w:tc>
        <w:tc>
          <w:tcPr>
            <w:tcW w:w="7738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20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20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20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pacing w:val="-20"/>
                <w:sz w:val="24"/>
              </w:rPr>
              <w:t>（此处须加盖账号专用章）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单位从业人员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总数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</w:p>
        </w:tc>
        <w:tc>
          <w:tcPr>
            <w:tcW w:w="210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技能劳动者数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10"/>
                <w:sz w:val="24"/>
              </w:rPr>
            </w:pPr>
            <w:r>
              <w:rPr>
                <w:rFonts w:hint="eastAsia" w:eastAsia="仿宋_GB2312"/>
                <w:b/>
                <w:spacing w:val="-4"/>
                <w:sz w:val="24"/>
              </w:rPr>
              <w:t>高级技师人数</w:t>
            </w:r>
          </w:p>
        </w:tc>
        <w:tc>
          <w:tcPr>
            <w:tcW w:w="150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10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10"/>
                <w:sz w:val="24"/>
              </w:rPr>
            </w:pPr>
            <w:r>
              <w:rPr>
                <w:rFonts w:hint="eastAsia" w:eastAsia="仿宋_GB2312"/>
                <w:b/>
                <w:spacing w:val="-10"/>
                <w:sz w:val="24"/>
              </w:rPr>
              <w:t>技师人数</w:t>
            </w:r>
          </w:p>
        </w:tc>
        <w:tc>
          <w:tcPr>
            <w:tcW w:w="210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10"/>
                <w:sz w:val="24"/>
              </w:rPr>
              <w:t>高级工人数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899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首席技师津贴标准</w:t>
            </w:r>
          </w:p>
        </w:tc>
        <w:tc>
          <w:tcPr>
            <w:tcW w:w="29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102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已投入配套资金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（万元）</w:t>
            </w:r>
          </w:p>
        </w:tc>
        <w:tc>
          <w:tcPr>
            <w:tcW w:w="26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9637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是否建立首席技师制度</w:t>
            </w:r>
            <w:r>
              <w:rPr>
                <w:rFonts w:hint="eastAsia" w:eastAsia="仿宋_GB2312"/>
                <w:spacing w:val="-20"/>
                <w:sz w:val="24"/>
              </w:rPr>
              <w:t>：             □已建立           □未建立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1899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pacing w:val="-4"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24"/>
              </w:rPr>
              <w:t>单位职工教育经费使用情况</w:t>
            </w:r>
          </w:p>
        </w:tc>
        <w:tc>
          <w:tcPr>
            <w:tcW w:w="773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pacing w:val="-4"/>
                <w:sz w:val="30"/>
                <w:szCs w:val="30"/>
              </w:rPr>
            </w:pPr>
          </w:p>
          <w:p>
            <w:pPr>
              <w:spacing w:line="440" w:lineRule="exact"/>
              <w:jc w:val="center"/>
              <w:rPr>
                <w:rFonts w:eastAsia="仿宋_GB2312"/>
                <w:b/>
                <w:spacing w:val="-4"/>
                <w:sz w:val="30"/>
                <w:szCs w:val="30"/>
              </w:rPr>
            </w:pPr>
          </w:p>
        </w:tc>
      </w:tr>
    </w:tbl>
    <w:p>
      <w:pPr>
        <w:spacing w:line="440" w:lineRule="exact"/>
        <w:rPr>
          <w:rFonts w:eastAsia="仿宋_GB2312"/>
          <w:sz w:val="30"/>
          <w:szCs w:val="30"/>
        </w:rPr>
        <w:sectPr>
          <w:headerReference r:id="rId3" w:type="first"/>
          <w:footerReference r:id="rId4" w:type="default"/>
          <w:footerReference r:id="rId5" w:type="even"/>
          <w:pgSz w:w="11907" w:h="16840"/>
          <w:pgMar w:top="1474" w:right="1474" w:bottom="1474" w:left="1474" w:header="851" w:footer="1418" w:gutter="0"/>
          <w:pgNumType w:start="0"/>
          <w:cols w:space="425" w:num="1"/>
          <w:titlePg/>
          <w:docGrid w:linePitch="312" w:charSpace="0"/>
        </w:sectPr>
      </w:pPr>
    </w:p>
    <w:tbl>
      <w:tblPr>
        <w:tblStyle w:val="5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2287"/>
        <w:gridCol w:w="1417"/>
        <w:gridCol w:w="1843"/>
        <w:gridCol w:w="850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eastAsia="仿宋_GB2312"/>
                <w:b/>
                <w:spacing w:val="-4"/>
                <w:sz w:val="28"/>
              </w:rPr>
            </w:pPr>
            <w:r>
              <w:rPr>
                <w:rFonts w:hint="eastAsia" w:eastAsia="仿宋_GB2312"/>
                <w:b/>
                <w:spacing w:val="-4"/>
                <w:sz w:val="28"/>
              </w:rPr>
              <w:t>首席技师基本情况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姓名</w:t>
            </w: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民族</w:t>
            </w:r>
          </w:p>
        </w:tc>
        <w:tc>
          <w:tcPr>
            <w:tcW w:w="138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出生日期</w:t>
            </w: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学历</w:t>
            </w:r>
          </w:p>
        </w:tc>
        <w:tc>
          <w:tcPr>
            <w:tcW w:w="138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身份证号码</w:t>
            </w: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手机号码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4"/>
                <w:sz w:val="24"/>
              </w:rPr>
              <w:t>固定电话</w:t>
            </w:r>
          </w:p>
        </w:tc>
        <w:tc>
          <w:tcPr>
            <w:tcW w:w="138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户籍所在地</w:t>
            </w:r>
          </w:p>
        </w:tc>
        <w:tc>
          <w:tcPr>
            <w:tcW w:w="778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ind w:firstLine="232" w:firstLineChars="100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ascii="仿宋_GB2312" w:hAnsi="Calibri" w:eastAsia="仿宋_GB2312"/>
                <w:spacing w:val="-4"/>
                <w:kern w:val="1"/>
                <w:sz w:val="24"/>
              </w:rPr>
              <w:t>□</w:t>
            </w:r>
            <w:r>
              <w:rPr>
                <w:rFonts w:hint="eastAsia" w:ascii="Calibri" w:hAnsi="Calibri" w:eastAsia="仿宋_GB2312"/>
                <w:spacing w:val="-4"/>
                <w:kern w:val="1"/>
                <w:sz w:val="24"/>
              </w:rPr>
              <w:t xml:space="preserve">上海市    </w:t>
            </w:r>
            <w:r>
              <w:rPr>
                <w:rFonts w:hint="eastAsia" w:ascii="仿宋_GB2312" w:hAnsi="Calibri" w:eastAsia="仿宋_GB2312"/>
                <w:spacing w:val="-4"/>
                <w:kern w:val="1"/>
                <w:sz w:val="24"/>
              </w:rPr>
              <w:t>□</w:t>
            </w:r>
            <w:r>
              <w:rPr>
                <w:rFonts w:hint="eastAsia" w:ascii="Calibri" w:hAnsi="Calibri" w:eastAsia="仿宋_GB2312"/>
                <w:spacing w:val="-4"/>
                <w:kern w:val="1"/>
                <w:sz w:val="24"/>
              </w:rPr>
              <w:t>外省市（是否具有上海市居住证：</w:t>
            </w:r>
            <w:r>
              <w:rPr>
                <w:rFonts w:hint="eastAsia" w:ascii="仿宋_GB2312" w:hAnsi="Calibri" w:eastAsia="仿宋_GB2312"/>
                <w:spacing w:val="-4"/>
                <w:kern w:val="1"/>
                <w:sz w:val="24"/>
              </w:rPr>
              <w:t>□</w:t>
            </w:r>
            <w:r>
              <w:rPr>
                <w:rFonts w:hint="eastAsia" w:ascii="Calibri" w:hAnsi="Calibri" w:eastAsia="仿宋_GB2312"/>
                <w:spacing w:val="-4"/>
                <w:kern w:val="1"/>
                <w:sz w:val="24"/>
              </w:rPr>
              <w:t>是；</w:t>
            </w:r>
            <w:r>
              <w:rPr>
                <w:rFonts w:hint="eastAsia" w:ascii="仿宋_GB2312" w:hAnsi="Calibri" w:eastAsia="仿宋_GB2312"/>
                <w:spacing w:val="-4"/>
                <w:kern w:val="1"/>
                <w:sz w:val="24"/>
              </w:rPr>
              <w:t>□</w:t>
            </w:r>
            <w:r>
              <w:rPr>
                <w:rFonts w:hint="eastAsia" w:ascii="Calibri" w:hAnsi="Calibri" w:eastAsia="仿宋_GB2312"/>
                <w:spacing w:val="-4"/>
                <w:kern w:val="1"/>
                <w:sz w:val="24"/>
              </w:rPr>
              <w:t>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从事职业（工种）</w:t>
            </w: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职业技能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等级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岗位/职务</w:t>
            </w:r>
          </w:p>
        </w:tc>
        <w:tc>
          <w:tcPr>
            <w:tcW w:w="138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首席技师聘任时间</w:t>
            </w:r>
          </w:p>
        </w:tc>
        <w:tc>
          <w:tcPr>
            <w:tcW w:w="3704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ind w:firstLine="788" w:firstLineChars="392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年    月    至      年    月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参加工作时间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1907" w:type="dxa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市级以上技能奖项获奖情况</w:t>
            </w:r>
          </w:p>
        </w:tc>
        <w:tc>
          <w:tcPr>
            <w:tcW w:w="7783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907" w:type="dxa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获国家专利、科技进步奖以及主要创新发明等情况</w:t>
            </w:r>
          </w:p>
        </w:tc>
        <w:tc>
          <w:tcPr>
            <w:tcW w:w="7783" w:type="dxa"/>
            <w:gridSpan w:val="5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907" w:type="dxa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pacing w:val="-20"/>
                <w:sz w:val="24"/>
              </w:rPr>
              <w:t>在本单位技术攻关、技能传承情况</w:t>
            </w:r>
          </w:p>
        </w:tc>
        <w:tc>
          <w:tcPr>
            <w:tcW w:w="7783" w:type="dxa"/>
            <w:gridSpan w:val="5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1907" w:type="dxa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制度建设及落实情况</w:t>
            </w:r>
          </w:p>
        </w:tc>
        <w:tc>
          <w:tcPr>
            <w:tcW w:w="7783" w:type="dxa"/>
            <w:gridSpan w:val="5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07" w:type="dxa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20"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改进举措与目标任务</w:t>
            </w:r>
          </w:p>
        </w:tc>
        <w:tc>
          <w:tcPr>
            <w:tcW w:w="7783" w:type="dxa"/>
            <w:gridSpan w:val="5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</w:tbl>
    <w:p>
      <w:r>
        <w:br w:type="page"/>
      </w:r>
    </w:p>
    <w:tbl>
      <w:tblPr>
        <w:tblStyle w:val="5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"/>
        <w:gridCol w:w="4844"/>
        <w:gridCol w:w="4773"/>
        <w:gridCol w:w="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511" w:hRule="atLeast"/>
          <w:jc w:val="center"/>
        </w:trPr>
        <w:tc>
          <w:tcPr>
            <w:tcW w:w="9690" w:type="dxa"/>
            <w:gridSpan w:val="3"/>
          </w:tcPr>
          <w:p>
            <w:pPr>
              <w:spacing w:line="440" w:lineRule="exact"/>
              <w:jc w:val="center"/>
              <w:rPr>
                <w:rFonts w:eastAsia="仿宋_GB2312"/>
                <w:b/>
                <w:spacing w:val="-4"/>
                <w:sz w:val="28"/>
              </w:rPr>
            </w:pPr>
            <w:r>
              <w:rPr>
                <w:rFonts w:hint="eastAsia" w:eastAsia="仿宋_GB2312"/>
                <w:b/>
                <w:spacing w:val="-4"/>
                <w:sz w:val="28"/>
              </w:rPr>
              <w:t>申报报告（1000字左右）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12792" w:hRule="atLeast"/>
          <w:jc w:val="center"/>
        </w:trPr>
        <w:tc>
          <w:tcPr>
            <w:tcW w:w="9690" w:type="dxa"/>
            <w:gridSpan w:val="3"/>
          </w:tcPr>
          <w:p>
            <w:pPr>
              <w:spacing w:beforeLines="50" w:line="440" w:lineRule="exact"/>
              <w:rPr>
                <w:rFonts w:eastAsia="仿宋_GB2312"/>
                <w:b/>
                <w:spacing w:val="-4"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（申报报告正文）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3" w:type="dxa"/>
          <w:trHeight w:val="567" w:hRule="atLeast"/>
          <w:jc w:val="center"/>
        </w:trPr>
        <w:tc>
          <w:tcPr>
            <w:tcW w:w="9688" w:type="dxa"/>
            <w:gridSpan w:val="3"/>
          </w:tcPr>
          <w:p>
            <w:pPr>
              <w:spacing w:line="440" w:lineRule="exact"/>
              <w:jc w:val="center"/>
              <w:rPr>
                <w:rFonts w:eastAsia="仿宋_GB2312"/>
                <w:b/>
                <w:spacing w:val="-4"/>
                <w:sz w:val="28"/>
              </w:rPr>
            </w:pPr>
            <w:r>
              <w:rPr>
                <w:rFonts w:hint="eastAsia" w:eastAsia="仿宋_GB2312"/>
                <w:b/>
                <w:spacing w:val="-4"/>
                <w:sz w:val="28"/>
              </w:rPr>
              <w:t>身份证复印件粘贴处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3" w:type="dxa"/>
          <w:trHeight w:val="3969" w:hRule="atLeast"/>
          <w:jc w:val="center"/>
        </w:trPr>
        <w:tc>
          <w:tcPr>
            <w:tcW w:w="4844" w:type="dxa"/>
            <w:vAlign w:val="center"/>
          </w:tcPr>
          <w:p>
            <w:pPr>
              <w:spacing w:beforeLines="50" w:line="5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（正面）</w:t>
            </w:r>
          </w:p>
        </w:tc>
        <w:tc>
          <w:tcPr>
            <w:tcW w:w="4844" w:type="dxa"/>
            <w:gridSpan w:val="2"/>
            <w:vAlign w:val="center"/>
          </w:tcPr>
          <w:p>
            <w:pPr>
              <w:spacing w:beforeLines="50" w:line="5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3" w:type="dxa"/>
          <w:trHeight w:val="567" w:hRule="atLeast"/>
          <w:jc w:val="center"/>
        </w:trPr>
        <w:tc>
          <w:tcPr>
            <w:tcW w:w="9688" w:type="dxa"/>
            <w:gridSpan w:val="3"/>
          </w:tcPr>
          <w:p>
            <w:pPr>
              <w:spacing w:line="440" w:lineRule="exact"/>
              <w:jc w:val="center"/>
              <w:rPr>
                <w:rFonts w:eastAsia="仿宋_GB2312"/>
                <w:b/>
                <w:spacing w:val="-4"/>
                <w:sz w:val="28"/>
              </w:rPr>
            </w:pPr>
            <w:r>
              <w:rPr>
                <w:rFonts w:hint="eastAsia" w:eastAsia="仿宋_GB2312"/>
                <w:b/>
                <w:spacing w:val="-4"/>
                <w:sz w:val="28"/>
              </w:rPr>
              <w:t>居住证复印件粘贴处（外省市人员）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3" w:type="dxa"/>
          <w:trHeight w:val="3969" w:hRule="atLeast"/>
          <w:jc w:val="center"/>
        </w:trPr>
        <w:tc>
          <w:tcPr>
            <w:tcW w:w="4844" w:type="dxa"/>
            <w:vAlign w:val="center"/>
          </w:tcPr>
          <w:p>
            <w:pPr>
              <w:spacing w:beforeLines="50" w:line="50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（正面）</w:t>
            </w:r>
          </w:p>
        </w:tc>
        <w:tc>
          <w:tcPr>
            <w:tcW w:w="4844" w:type="dxa"/>
            <w:gridSpan w:val="2"/>
            <w:vAlign w:val="center"/>
          </w:tcPr>
          <w:p>
            <w:pPr>
              <w:spacing w:beforeLines="50" w:line="50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（正面）</w:t>
            </w:r>
          </w:p>
        </w:tc>
      </w:tr>
    </w:tbl>
    <w:p>
      <w:r>
        <w:br w:type="page"/>
      </w:r>
    </w:p>
    <w:tbl>
      <w:tblPr>
        <w:tblStyle w:val="5"/>
        <w:tblW w:w="9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7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  <w:jc w:val="center"/>
        </w:trPr>
        <w:tc>
          <w:tcPr>
            <w:tcW w:w="2420" w:type="dxa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  <w:r>
              <w:rPr>
                <w:rFonts w:hint="eastAsia" w:eastAsia="仿宋_GB2312"/>
                <w:b/>
                <w:spacing w:val="-4"/>
                <w:sz w:val="24"/>
              </w:rPr>
              <w:t>申报单位意见</w:t>
            </w:r>
          </w:p>
        </w:tc>
        <w:tc>
          <w:tcPr>
            <w:tcW w:w="7268" w:type="dxa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</w:p>
          <w:p>
            <w:pPr>
              <w:spacing w:beforeLines="50" w:line="440" w:lineRule="exact"/>
              <w:jc w:val="center"/>
              <w:rPr>
                <w:rFonts w:eastAsia="仿宋_GB2312"/>
                <w:spacing w:val="-4"/>
                <w:sz w:val="24"/>
              </w:rPr>
            </w:pPr>
          </w:p>
          <w:p>
            <w:pPr>
              <w:wordWrap w:val="0"/>
              <w:spacing w:beforeLines="50" w:line="440" w:lineRule="exact"/>
              <w:jc w:val="right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（盖章）</w:t>
            </w:r>
          </w:p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  <w:jc w:val="center"/>
        </w:trPr>
        <w:tc>
          <w:tcPr>
            <w:tcW w:w="2420" w:type="dxa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主管委办局、区人力资源社会保障局、中央在沪企业、本市控股（集团）公司或市级行业协会意见</w:t>
            </w:r>
          </w:p>
        </w:tc>
        <w:tc>
          <w:tcPr>
            <w:tcW w:w="7268" w:type="dxa"/>
            <w:vAlign w:val="center"/>
          </w:tcPr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</w:p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</w:p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</w:p>
          <w:p>
            <w:pPr>
              <w:wordWrap w:val="0"/>
              <w:spacing w:beforeLines="50" w:line="440" w:lineRule="exact"/>
              <w:jc w:val="right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（盖章）</w:t>
            </w:r>
          </w:p>
          <w:p>
            <w:pPr>
              <w:spacing w:beforeLines="50" w:line="440" w:lineRule="exact"/>
              <w:jc w:val="center"/>
              <w:rPr>
                <w:rFonts w:eastAsia="仿宋_GB2312"/>
                <w:b/>
                <w:spacing w:val="-4"/>
                <w:sz w:val="24"/>
              </w:rPr>
            </w:pPr>
            <w:r>
              <w:rPr>
                <w:rFonts w:hint="eastAsia" w:eastAsia="仿宋_GB2312"/>
                <w:spacing w:val="-4"/>
                <w:sz w:val="24"/>
              </w:rPr>
              <w:t>年  月  日</w:t>
            </w:r>
          </w:p>
        </w:tc>
      </w:tr>
    </w:tbl>
    <w:p>
      <w:pPr>
        <w:spacing w:line="440" w:lineRule="exact"/>
      </w:pPr>
    </w:p>
    <w:p>
      <w:pPr>
        <w:snapToGrid w:val="0"/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sectPr>
      <w:pgSz w:w="11907" w:h="16840"/>
      <w:pgMar w:top="1474" w:right="1474" w:bottom="1474" w:left="1474" w:header="851" w:footer="141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395" w:hSpace="397" w:wrap="around" w:vAnchor="text" w:hAnchor="page" w:x="9039" w:y="1"/>
      <w:jc w:val="both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hSpace="397" w:wrap="around" w:vAnchor="text" w:hAnchor="margin" w:xAlign="outside" w:y="1"/>
      <w:ind w:firstLine="280" w:firstLineChars="100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32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07B1"/>
    <w:rsid w:val="00042211"/>
    <w:rsid w:val="00043ECA"/>
    <w:rsid w:val="00074F14"/>
    <w:rsid w:val="0008673D"/>
    <w:rsid w:val="000A09DB"/>
    <w:rsid w:val="000B1B7D"/>
    <w:rsid w:val="000D200C"/>
    <w:rsid w:val="000E67B1"/>
    <w:rsid w:val="000F283C"/>
    <w:rsid w:val="000F3915"/>
    <w:rsid w:val="000F7E84"/>
    <w:rsid w:val="00102629"/>
    <w:rsid w:val="00117F53"/>
    <w:rsid w:val="001C01F9"/>
    <w:rsid w:val="001E1953"/>
    <w:rsid w:val="001F25B3"/>
    <w:rsid w:val="0020370B"/>
    <w:rsid w:val="00213663"/>
    <w:rsid w:val="0022372A"/>
    <w:rsid w:val="00240704"/>
    <w:rsid w:val="00256967"/>
    <w:rsid w:val="002A7AC7"/>
    <w:rsid w:val="002B4244"/>
    <w:rsid w:val="002C7BF7"/>
    <w:rsid w:val="00303719"/>
    <w:rsid w:val="003200AB"/>
    <w:rsid w:val="00333CA9"/>
    <w:rsid w:val="003569A4"/>
    <w:rsid w:val="003A346E"/>
    <w:rsid w:val="003A3D72"/>
    <w:rsid w:val="003A5BFD"/>
    <w:rsid w:val="003E32AB"/>
    <w:rsid w:val="004039E8"/>
    <w:rsid w:val="00416EF7"/>
    <w:rsid w:val="00420566"/>
    <w:rsid w:val="00432D09"/>
    <w:rsid w:val="00444481"/>
    <w:rsid w:val="00483F42"/>
    <w:rsid w:val="004E03E9"/>
    <w:rsid w:val="0050731C"/>
    <w:rsid w:val="00527F6F"/>
    <w:rsid w:val="00597014"/>
    <w:rsid w:val="005A3BBA"/>
    <w:rsid w:val="005B15C6"/>
    <w:rsid w:val="0060075E"/>
    <w:rsid w:val="00650418"/>
    <w:rsid w:val="006507B1"/>
    <w:rsid w:val="006804B6"/>
    <w:rsid w:val="006A60DE"/>
    <w:rsid w:val="006B41F4"/>
    <w:rsid w:val="007254B2"/>
    <w:rsid w:val="0073065E"/>
    <w:rsid w:val="0073681F"/>
    <w:rsid w:val="00741AA5"/>
    <w:rsid w:val="007825A6"/>
    <w:rsid w:val="00786E7D"/>
    <w:rsid w:val="00796346"/>
    <w:rsid w:val="007D6450"/>
    <w:rsid w:val="007F15DB"/>
    <w:rsid w:val="007F7DF2"/>
    <w:rsid w:val="00854C6C"/>
    <w:rsid w:val="00876EBB"/>
    <w:rsid w:val="00876F00"/>
    <w:rsid w:val="008A563D"/>
    <w:rsid w:val="008C4D35"/>
    <w:rsid w:val="008D1D32"/>
    <w:rsid w:val="008F4A3C"/>
    <w:rsid w:val="0090358E"/>
    <w:rsid w:val="00904FE7"/>
    <w:rsid w:val="00951B80"/>
    <w:rsid w:val="00965D9B"/>
    <w:rsid w:val="009A01FE"/>
    <w:rsid w:val="009A1A49"/>
    <w:rsid w:val="009A71A3"/>
    <w:rsid w:val="009E4057"/>
    <w:rsid w:val="00A03435"/>
    <w:rsid w:val="00A4438F"/>
    <w:rsid w:val="00A54C17"/>
    <w:rsid w:val="00A65E9D"/>
    <w:rsid w:val="00A90112"/>
    <w:rsid w:val="00A975F0"/>
    <w:rsid w:val="00AA01EC"/>
    <w:rsid w:val="00AC5851"/>
    <w:rsid w:val="00AD7A94"/>
    <w:rsid w:val="00AF4760"/>
    <w:rsid w:val="00B06C79"/>
    <w:rsid w:val="00B2393C"/>
    <w:rsid w:val="00B348B5"/>
    <w:rsid w:val="00B571BA"/>
    <w:rsid w:val="00B67B4E"/>
    <w:rsid w:val="00B67EEF"/>
    <w:rsid w:val="00B733BC"/>
    <w:rsid w:val="00B814B3"/>
    <w:rsid w:val="00BC7EF2"/>
    <w:rsid w:val="00BE4CA6"/>
    <w:rsid w:val="00C05173"/>
    <w:rsid w:val="00C6268F"/>
    <w:rsid w:val="00C715D7"/>
    <w:rsid w:val="00C91247"/>
    <w:rsid w:val="00CE7519"/>
    <w:rsid w:val="00D359E4"/>
    <w:rsid w:val="00D40026"/>
    <w:rsid w:val="00D6599A"/>
    <w:rsid w:val="00D76A99"/>
    <w:rsid w:val="00D90C58"/>
    <w:rsid w:val="00DC652D"/>
    <w:rsid w:val="00DD165F"/>
    <w:rsid w:val="00DE0B90"/>
    <w:rsid w:val="00E03CFA"/>
    <w:rsid w:val="00E04EEA"/>
    <w:rsid w:val="00E33AD2"/>
    <w:rsid w:val="00E4228E"/>
    <w:rsid w:val="00E4428E"/>
    <w:rsid w:val="00E55A8A"/>
    <w:rsid w:val="00E57D60"/>
    <w:rsid w:val="00E75DD4"/>
    <w:rsid w:val="00EB39BC"/>
    <w:rsid w:val="00ED3795"/>
    <w:rsid w:val="00EE6EDF"/>
    <w:rsid w:val="00F13FE4"/>
    <w:rsid w:val="00F4529A"/>
    <w:rsid w:val="00F524E0"/>
    <w:rsid w:val="00F71727"/>
    <w:rsid w:val="00F8484A"/>
    <w:rsid w:val="00FA4B9A"/>
    <w:rsid w:val="6FFF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qFormat/>
    <w:uiPriority w:val="0"/>
  </w:style>
  <w:style w:type="character" w:customStyle="1" w:styleId="8">
    <w:name w:val="页脚 Char"/>
    <w:basedOn w:val="6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134</Words>
  <Characters>767</Characters>
  <Lines>6</Lines>
  <Paragraphs>1</Paragraphs>
  <TotalTime>3</TotalTime>
  <ScaleCrop>false</ScaleCrop>
  <LinksUpToDate>false</LinksUpToDate>
  <CharactersWithSpaces>900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2024-07-01T14:10:00Z</dcterms:created>
  <dc:creator>user</dc:creator>
  <cp:lastModifiedBy>user</cp:lastModifiedBy>
  <cp:lastPrinted>2021-03-25T09:14:00Z</cp:lastPrinted>
  <dcterms:modified xsi:type="dcterms:W3CDTF">2026-06-22T12:57:29Z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CD5E44A30A41AC8DB9C0386A5E5E18B5</vt:lpwstr>
  </property>
</Properties>
</file>